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733F" w:rsidRPr="00345C35" w:rsidRDefault="00AD5C43" w:rsidP="00AB49E0">
      <w:pPr>
        <w:pStyle w:val="Nessunaspaziatura"/>
      </w:pPr>
      <w:r w:rsidRPr="00345C35">
        <w:t>Verbale del Con</w:t>
      </w:r>
      <w:r w:rsidR="0029733F" w:rsidRPr="00345C35">
        <w:t xml:space="preserve">siglio di Corso di Laurea interdipartimentale in Lettere </w:t>
      </w:r>
      <w:r w:rsidR="00691FAC">
        <w:t>in modalità on line</w:t>
      </w:r>
    </w:p>
    <w:p w:rsidR="001611E6" w:rsidRDefault="00AB49E0" w:rsidP="00691FAC">
      <w:pPr>
        <w:pStyle w:val="Nessunaspaziatura"/>
      </w:pPr>
      <w:proofErr w:type="gramStart"/>
      <w:r>
        <w:t>d</w:t>
      </w:r>
      <w:r w:rsidR="00691FAC">
        <w:t>el</w:t>
      </w:r>
      <w:proofErr w:type="gramEnd"/>
      <w:r w:rsidR="00691FAC">
        <w:t xml:space="preserve"> 1</w:t>
      </w:r>
      <w:r w:rsidR="001611E6">
        <w:t xml:space="preserve">9 </w:t>
      </w:r>
      <w:r w:rsidR="00691FAC">
        <w:t xml:space="preserve">gennaio 2022 </w:t>
      </w:r>
      <w:r w:rsidR="001611E6">
        <w:t xml:space="preserve">con il seguente </w:t>
      </w:r>
      <w:proofErr w:type="spellStart"/>
      <w:r w:rsidR="001611E6">
        <w:t>Odg</w:t>
      </w:r>
      <w:proofErr w:type="spellEnd"/>
      <w:r w:rsidR="001611E6">
        <w:t>:</w:t>
      </w:r>
    </w:p>
    <w:p w:rsidR="00AB49E0" w:rsidRDefault="00AB49E0" w:rsidP="00AB49E0">
      <w:pPr>
        <w:pStyle w:val="Nessunaspaziatura"/>
      </w:pPr>
    </w:p>
    <w:p w:rsidR="00AB49E0" w:rsidRDefault="001611E6" w:rsidP="00AB49E0">
      <w:pPr>
        <w:pStyle w:val="Nessunaspaziatura"/>
        <w:numPr>
          <w:ilvl w:val="0"/>
          <w:numId w:val="5"/>
        </w:numPr>
      </w:pPr>
      <w:r w:rsidRPr="0040663B">
        <w:t>Comunicazioni</w:t>
      </w:r>
    </w:p>
    <w:p w:rsidR="00AB49E0" w:rsidRDefault="001611E6" w:rsidP="00AB49E0">
      <w:pPr>
        <w:pStyle w:val="Nessunaspaziatura"/>
        <w:numPr>
          <w:ilvl w:val="0"/>
          <w:numId w:val="5"/>
        </w:numPr>
      </w:pPr>
      <w:r>
        <w:t>Approvazione del verbale.</w:t>
      </w:r>
    </w:p>
    <w:p w:rsidR="00AB49E0" w:rsidRDefault="00691FAC" w:rsidP="00AB49E0">
      <w:pPr>
        <w:pStyle w:val="Nessunaspaziatura"/>
        <w:numPr>
          <w:ilvl w:val="0"/>
          <w:numId w:val="5"/>
        </w:numPr>
      </w:pPr>
      <w:r>
        <w:rPr>
          <w:rFonts w:eastAsia="Times New Roman"/>
          <w:color w:val="000000"/>
          <w:lang w:eastAsia="it-IT"/>
        </w:rPr>
        <w:t>Offerta formativa programmata ed eventuali criticità per pensionamenti, contratti etc</w:t>
      </w:r>
      <w:r w:rsidR="001611E6" w:rsidRPr="00AB49E0">
        <w:rPr>
          <w:rFonts w:eastAsia="Times New Roman"/>
          <w:color w:val="000000"/>
          <w:lang w:eastAsia="it-IT"/>
        </w:rPr>
        <w:t>.</w:t>
      </w:r>
    </w:p>
    <w:p w:rsidR="00AB49E0" w:rsidRDefault="00691FAC" w:rsidP="00AB49E0">
      <w:pPr>
        <w:pStyle w:val="Nessunaspaziatura"/>
        <w:numPr>
          <w:ilvl w:val="0"/>
          <w:numId w:val="5"/>
        </w:numPr>
      </w:pPr>
      <w:r>
        <w:rPr>
          <w:rFonts w:eastAsia="Times New Roman"/>
          <w:color w:val="000000"/>
          <w:lang w:eastAsia="it-IT"/>
        </w:rPr>
        <w:t xml:space="preserve">Scheda di </w:t>
      </w:r>
      <w:proofErr w:type="spellStart"/>
      <w:r>
        <w:rPr>
          <w:rFonts w:eastAsia="Times New Roman"/>
          <w:color w:val="000000"/>
          <w:lang w:eastAsia="it-IT"/>
        </w:rPr>
        <w:t>Atutovalutazioni</w:t>
      </w:r>
      <w:proofErr w:type="spellEnd"/>
      <w:r>
        <w:rPr>
          <w:rFonts w:eastAsia="Times New Roman"/>
          <w:color w:val="000000"/>
          <w:lang w:eastAsia="it-IT"/>
        </w:rPr>
        <w:t xml:space="preserve"> CDS</w:t>
      </w:r>
      <w:r w:rsidR="001611E6" w:rsidRPr="00AB49E0">
        <w:rPr>
          <w:rFonts w:eastAsia="Times New Roman"/>
          <w:color w:val="000000"/>
          <w:lang w:eastAsia="it-IT"/>
        </w:rPr>
        <w:t>.</w:t>
      </w:r>
    </w:p>
    <w:p w:rsidR="00AB49E0" w:rsidRDefault="001611E6" w:rsidP="00AB49E0">
      <w:pPr>
        <w:pStyle w:val="Nessunaspaziatura"/>
        <w:numPr>
          <w:ilvl w:val="0"/>
          <w:numId w:val="5"/>
        </w:numPr>
      </w:pPr>
      <w:r w:rsidRPr="00AB49E0">
        <w:rPr>
          <w:rFonts w:eastAsia="Times New Roman"/>
          <w:color w:val="000000"/>
          <w:lang w:eastAsia="it-IT"/>
        </w:rPr>
        <w:t>Pratiche studenti</w:t>
      </w:r>
    </w:p>
    <w:p w:rsidR="001611E6" w:rsidRPr="0040663B" w:rsidRDefault="001611E6" w:rsidP="00AB49E0">
      <w:pPr>
        <w:pStyle w:val="Nessunaspaziatura"/>
        <w:numPr>
          <w:ilvl w:val="0"/>
          <w:numId w:val="5"/>
        </w:numPr>
      </w:pPr>
      <w:r w:rsidRPr="00AB49E0">
        <w:rPr>
          <w:rFonts w:eastAsia="Times New Roman"/>
          <w:color w:val="000000"/>
          <w:lang w:eastAsia="it-IT"/>
        </w:rPr>
        <w:t>Varie ed eventuali.</w:t>
      </w:r>
    </w:p>
    <w:p w:rsidR="00972F65" w:rsidRPr="00345C35" w:rsidRDefault="00972F65" w:rsidP="00AB49E0">
      <w:pPr>
        <w:pStyle w:val="Nessunaspaziatura"/>
      </w:pPr>
    </w:p>
    <w:p w:rsidR="00AD5C43" w:rsidRPr="00345C35" w:rsidRDefault="00AD5C43" w:rsidP="00AB49E0">
      <w:pPr>
        <w:pStyle w:val="Nessunaspaziatura"/>
      </w:pPr>
      <w:r w:rsidRPr="00345C35">
        <w:t>Presenti</w:t>
      </w:r>
    </w:p>
    <w:p w:rsidR="00AD5C43" w:rsidRPr="00345C35" w:rsidRDefault="00E769A2" w:rsidP="00AB49E0">
      <w:pPr>
        <w:pStyle w:val="Nessunaspaziatura"/>
      </w:pPr>
      <w:proofErr w:type="spellStart"/>
      <w:proofErr w:type="gramStart"/>
      <w:r w:rsidRPr="00345C35">
        <w:t>P.O.:</w:t>
      </w:r>
      <w:r w:rsidR="00691FAC">
        <w:t>D’Aiuto</w:t>
      </w:r>
      <w:proofErr w:type="spellEnd"/>
      <w:proofErr w:type="gramEnd"/>
      <w:r w:rsidR="00691FAC">
        <w:t>, Manica, Cursi</w:t>
      </w:r>
      <w:r w:rsidR="00AA5235">
        <w:t>,</w:t>
      </w:r>
      <w:r w:rsidR="00560C03" w:rsidRPr="00345C35">
        <w:t xml:space="preserve"> </w:t>
      </w:r>
      <w:proofErr w:type="spellStart"/>
      <w:r w:rsidR="00560C03" w:rsidRPr="00345C35">
        <w:t>Poccetti</w:t>
      </w:r>
      <w:proofErr w:type="spellEnd"/>
      <w:r w:rsidR="002B3238">
        <w:t xml:space="preserve">, </w:t>
      </w:r>
      <w:proofErr w:type="spellStart"/>
      <w:r w:rsidR="002B3238">
        <w:t>Perilli</w:t>
      </w:r>
      <w:proofErr w:type="spellEnd"/>
      <w:r w:rsidR="00851D24" w:rsidRPr="00345C35">
        <w:t>.</w:t>
      </w:r>
      <w:r w:rsidR="00691FAC">
        <w:t xml:space="preserve"> Paoli</w:t>
      </w:r>
    </w:p>
    <w:p w:rsidR="00AC0787" w:rsidRPr="00345C35" w:rsidRDefault="00AD5C43" w:rsidP="00AB49E0">
      <w:pPr>
        <w:pStyle w:val="Nessunaspaziatura"/>
      </w:pPr>
      <w:r w:rsidRPr="00345C35">
        <w:t xml:space="preserve">P.A.: </w:t>
      </w:r>
      <w:proofErr w:type="spellStart"/>
      <w:r w:rsidR="00375198" w:rsidRPr="00345C35">
        <w:t>Bettoni</w:t>
      </w:r>
      <w:proofErr w:type="spellEnd"/>
      <w:r w:rsidR="00375198" w:rsidRPr="00345C35">
        <w:t>,</w:t>
      </w:r>
      <w:r w:rsidR="00560C03" w:rsidRPr="00345C35">
        <w:t xml:space="preserve"> </w:t>
      </w:r>
      <w:r w:rsidRPr="00345C35">
        <w:t xml:space="preserve">Bozzato, </w:t>
      </w:r>
      <w:r w:rsidR="00375198" w:rsidRPr="00345C35">
        <w:t xml:space="preserve">Cerbo, De </w:t>
      </w:r>
      <w:proofErr w:type="spellStart"/>
      <w:r w:rsidR="00375198" w:rsidRPr="00345C35">
        <w:t>Romanis</w:t>
      </w:r>
      <w:proofErr w:type="spellEnd"/>
      <w:r w:rsidR="00375198" w:rsidRPr="00345C35">
        <w:t xml:space="preserve">, </w:t>
      </w:r>
      <w:proofErr w:type="spellStart"/>
      <w:r w:rsidR="00375198" w:rsidRPr="00345C35">
        <w:t>Ghisellini</w:t>
      </w:r>
      <w:proofErr w:type="spellEnd"/>
      <w:r w:rsidR="00AC0787" w:rsidRPr="00345C35">
        <w:t xml:space="preserve">, </w:t>
      </w:r>
      <w:proofErr w:type="spellStart"/>
      <w:r w:rsidR="00AC0787" w:rsidRPr="00345C35">
        <w:t>Privitera</w:t>
      </w:r>
      <w:proofErr w:type="spellEnd"/>
      <w:r w:rsidR="002B3238">
        <w:t>,</w:t>
      </w:r>
      <w:r w:rsidR="00543E68" w:rsidRPr="00345C35">
        <w:t xml:space="preserve"> Pierangeli</w:t>
      </w:r>
      <w:r w:rsidR="00375198" w:rsidRPr="00345C35">
        <w:t>, Casali, Gallo</w:t>
      </w:r>
      <w:r w:rsidR="00691FAC">
        <w:t>, Rea</w:t>
      </w:r>
    </w:p>
    <w:p w:rsidR="00AD5C43" w:rsidRPr="00345C35" w:rsidRDefault="00851D24" w:rsidP="00AB49E0">
      <w:pPr>
        <w:pStyle w:val="Nessunaspaziatura"/>
      </w:pPr>
      <w:r w:rsidRPr="00345C35">
        <w:t>R.</w:t>
      </w:r>
      <w:r w:rsidR="00560C03" w:rsidRPr="00345C35">
        <w:t xml:space="preserve"> Pace, Inglese</w:t>
      </w:r>
      <w:r w:rsidR="00E769A2" w:rsidRPr="00345C35">
        <w:t xml:space="preserve">, </w:t>
      </w:r>
      <w:proofErr w:type="spellStart"/>
      <w:r w:rsidR="00E769A2" w:rsidRPr="00345C35">
        <w:t>Marpicati</w:t>
      </w:r>
      <w:proofErr w:type="spellEnd"/>
      <w:r w:rsidR="00691FAC">
        <w:t>, Marinetti</w:t>
      </w:r>
      <w:r w:rsidR="00560C03" w:rsidRPr="00345C35">
        <w:t xml:space="preserve">, </w:t>
      </w:r>
      <w:proofErr w:type="spellStart"/>
      <w:proofErr w:type="gramStart"/>
      <w:r w:rsidR="00560C03" w:rsidRPr="00345C35">
        <w:t>Nocentini</w:t>
      </w:r>
      <w:proofErr w:type="spellEnd"/>
      <w:r w:rsidR="00AA5235">
        <w:t>,</w:t>
      </w:r>
      <w:r w:rsidR="00543E68" w:rsidRPr="00345C35">
        <w:t>.</w:t>
      </w:r>
      <w:proofErr w:type="spellStart"/>
      <w:proofErr w:type="gramEnd"/>
      <w:r w:rsidR="00AA5235">
        <w:t>Foà</w:t>
      </w:r>
      <w:proofErr w:type="spellEnd"/>
      <w:r w:rsidR="0017345B">
        <w:t xml:space="preserve">, Magistri, </w:t>
      </w:r>
      <w:proofErr w:type="spellStart"/>
      <w:r w:rsidR="0017345B">
        <w:t>Capotosto</w:t>
      </w:r>
      <w:proofErr w:type="spellEnd"/>
      <w:r w:rsidR="00691FAC">
        <w:t>, Ciotti</w:t>
      </w:r>
    </w:p>
    <w:p w:rsidR="00375198" w:rsidRPr="00345C35" w:rsidRDefault="00560C03" w:rsidP="00AB49E0">
      <w:pPr>
        <w:pStyle w:val="Nessunaspaziatura"/>
      </w:pPr>
      <w:proofErr w:type="spellStart"/>
      <w:r w:rsidRPr="00345C35">
        <w:t>Docens</w:t>
      </w:r>
      <w:proofErr w:type="spellEnd"/>
      <w:r w:rsidRPr="00345C35">
        <w:t xml:space="preserve"> </w:t>
      </w:r>
      <w:proofErr w:type="spellStart"/>
      <w:r w:rsidRPr="00345C35">
        <w:t>turris</w:t>
      </w:r>
      <w:proofErr w:type="spellEnd"/>
      <w:r w:rsidRPr="00345C35">
        <w:t xml:space="preserve"> </w:t>
      </w:r>
      <w:proofErr w:type="spellStart"/>
      <w:r w:rsidRPr="00345C35">
        <w:t>virgatae</w:t>
      </w:r>
      <w:proofErr w:type="spellEnd"/>
      <w:r w:rsidRPr="00345C35">
        <w:t>, Chiodo</w:t>
      </w:r>
    </w:p>
    <w:p w:rsidR="00AC0787" w:rsidRPr="00AA5235" w:rsidRDefault="00AC0787" w:rsidP="00AB49E0">
      <w:pPr>
        <w:pStyle w:val="Nessunaspaziatura"/>
        <w:rPr>
          <w:b/>
        </w:rPr>
      </w:pPr>
      <w:r w:rsidRPr="00AA5235">
        <w:rPr>
          <w:b/>
        </w:rPr>
        <w:t>Assenti giustificati</w:t>
      </w:r>
    </w:p>
    <w:p w:rsidR="00AC0787" w:rsidRDefault="00543E68" w:rsidP="00AB49E0">
      <w:pPr>
        <w:pStyle w:val="Nessunaspaziatura"/>
      </w:pPr>
      <w:r w:rsidRPr="00345C35">
        <w:t xml:space="preserve">P.O: </w:t>
      </w:r>
      <w:r w:rsidR="00560C03" w:rsidRPr="00345C35">
        <w:t xml:space="preserve">Agosti, </w:t>
      </w:r>
      <w:proofErr w:type="spellStart"/>
      <w:r w:rsidR="00560C03" w:rsidRPr="00345C35">
        <w:t>Felisini</w:t>
      </w:r>
      <w:proofErr w:type="spellEnd"/>
      <w:r w:rsidR="00560C03" w:rsidRPr="00345C35">
        <w:t xml:space="preserve">, </w:t>
      </w:r>
      <w:proofErr w:type="spellStart"/>
      <w:r w:rsidR="00560C03" w:rsidRPr="00345C35">
        <w:t>Stasolla</w:t>
      </w:r>
      <w:proofErr w:type="spellEnd"/>
      <w:r w:rsidR="00691FAC">
        <w:t xml:space="preserve">, </w:t>
      </w:r>
      <w:r w:rsidR="0017345B">
        <w:t>Formica</w:t>
      </w:r>
      <w:r w:rsidR="00691FAC">
        <w:t>, Carbonetti</w:t>
      </w:r>
    </w:p>
    <w:p w:rsidR="00691FAC" w:rsidRPr="00345C35" w:rsidRDefault="00691FAC" w:rsidP="00AB49E0">
      <w:pPr>
        <w:pStyle w:val="Nessunaspaziatura"/>
      </w:pPr>
      <w:r>
        <w:t xml:space="preserve">P A </w:t>
      </w:r>
      <w:proofErr w:type="spellStart"/>
      <w:r>
        <w:t>Dettori</w:t>
      </w:r>
      <w:proofErr w:type="spellEnd"/>
      <w:r>
        <w:t xml:space="preserve">, </w:t>
      </w:r>
      <w:proofErr w:type="spellStart"/>
      <w:r>
        <w:t>Ghisellini</w:t>
      </w:r>
      <w:proofErr w:type="spellEnd"/>
      <w:r>
        <w:t>, Casali, Falivene</w:t>
      </w:r>
    </w:p>
    <w:p w:rsidR="00AC0787" w:rsidRPr="00345C35" w:rsidRDefault="00AA5235" w:rsidP="00AB49E0">
      <w:pPr>
        <w:pStyle w:val="Nessunaspaziatura"/>
      </w:pPr>
      <w:r>
        <w:t xml:space="preserve">R. </w:t>
      </w:r>
      <w:r w:rsidR="00691FAC">
        <w:t xml:space="preserve">Del Tredici, </w:t>
      </w:r>
      <w:proofErr w:type="spellStart"/>
      <w:r w:rsidR="00691FAC">
        <w:t>Arru</w:t>
      </w:r>
      <w:proofErr w:type="spellEnd"/>
    </w:p>
    <w:p w:rsidR="00610A10" w:rsidRPr="00345C35" w:rsidRDefault="00610A10" w:rsidP="00AB49E0">
      <w:pPr>
        <w:pStyle w:val="Nessunaspaziatura"/>
      </w:pPr>
      <w:r w:rsidRPr="00345C35">
        <w:t xml:space="preserve">Prof a contratto </w:t>
      </w:r>
      <w:r w:rsidR="003357FA" w:rsidRPr="00345C35">
        <w:t>Luciani</w:t>
      </w:r>
      <w:r w:rsidR="00691FAC">
        <w:t>, Silvi</w:t>
      </w:r>
    </w:p>
    <w:p w:rsidR="00123D28" w:rsidRDefault="00375198" w:rsidP="00AB49E0">
      <w:pPr>
        <w:pStyle w:val="Nessunaspaziatura"/>
      </w:pPr>
      <w:r w:rsidRPr="00345C35">
        <w:t xml:space="preserve">Studenti </w:t>
      </w:r>
    </w:p>
    <w:p w:rsidR="00375198" w:rsidRPr="00345C35" w:rsidRDefault="00375198" w:rsidP="00AB49E0">
      <w:pPr>
        <w:pStyle w:val="Nessunaspaziatura"/>
      </w:pPr>
      <w:r w:rsidRPr="00345C35">
        <w:t>Mancino</w:t>
      </w:r>
      <w:r w:rsidR="00560C03" w:rsidRPr="00345C35">
        <w:t>,</w:t>
      </w:r>
      <w:r w:rsidRPr="00345C35">
        <w:t xml:space="preserve"> Mauri</w:t>
      </w:r>
      <w:r w:rsidR="00691FAC">
        <w:t>, Papasidero</w:t>
      </w:r>
    </w:p>
    <w:p w:rsidR="003357FA" w:rsidRPr="00345C35" w:rsidRDefault="003357FA" w:rsidP="00AB49E0">
      <w:pPr>
        <w:pStyle w:val="Nessunaspaziatura"/>
      </w:pPr>
    </w:p>
    <w:p w:rsidR="00AC0787" w:rsidRPr="00345C35" w:rsidRDefault="00AC0787" w:rsidP="00AB49E0">
      <w:pPr>
        <w:pStyle w:val="Nessunaspaziatura"/>
      </w:pPr>
      <w:r w:rsidRPr="00345C35">
        <w:t>Le giustificazioni sono pervenute per posta elettronica o per telefono. Accertato che il Consiglio è legalmente costituito, il Presidente del Corso di Studio, prof. Fabio Pierangeli, assume la presidenza della seduta</w:t>
      </w:r>
      <w:r w:rsidR="00851D24" w:rsidRPr="00345C35">
        <w:t xml:space="preserve"> </w:t>
      </w:r>
      <w:r w:rsidR="00D2615E" w:rsidRPr="00345C35">
        <w:t>la prof. Cristina Pace esplica le funzione di segretaria</w:t>
      </w:r>
      <w:r w:rsidR="00851D24" w:rsidRPr="00345C35">
        <w:t xml:space="preserve"> verbalizzante.</w:t>
      </w:r>
    </w:p>
    <w:p w:rsidR="00D2615E" w:rsidRPr="00345C35" w:rsidRDefault="00D2615E" w:rsidP="00AB49E0">
      <w:pPr>
        <w:pStyle w:val="Nessunaspaziatura"/>
      </w:pPr>
    </w:p>
    <w:p w:rsidR="00691FAC" w:rsidRDefault="00691FAC" w:rsidP="00691FAC">
      <w:pPr>
        <w:rPr>
          <w:rFonts w:eastAsiaTheme="minorHAnsi"/>
        </w:rPr>
      </w:pPr>
      <w:r>
        <w:t>CCL Lettere 19 gennaio 2022</w:t>
      </w:r>
    </w:p>
    <w:p w:rsidR="00691FAC" w:rsidRDefault="00691FAC" w:rsidP="00691FAC"/>
    <w:p w:rsidR="00691FAC" w:rsidRDefault="00691FAC" w:rsidP="00691FAC">
      <w:pPr>
        <w:pStyle w:val="Paragrafoelenco"/>
        <w:numPr>
          <w:ilvl w:val="0"/>
          <w:numId w:val="6"/>
        </w:numPr>
      </w:pPr>
      <w:r>
        <w:t>Comunicazioni</w:t>
      </w:r>
    </w:p>
    <w:p w:rsidR="00691FAC" w:rsidRDefault="00691FAC" w:rsidP="00691FAC">
      <w:pPr>
        <w:ind w:firstLine="0"/>
      </w:pPr>
      <w:r>
        <w:t xml:space="preserve">Il coordinatore propone di ricordare </w:t>
      </w:r>
      <w:r>
        <w:t>Valerio Casadio</w:t>
      </w:r>
      <w:r w:rsidR="00420234">
        <w:t>, leggendo un paio di brani poetici e dando la parola alla prof.ssa Cristina Pace.</w:t>
      </w:r>
    </w:p>
    <w:p w:rsidR="00420234" w:rsidRDefault="00420234" w:rsidP="00691FAC">
      <w:pPr>
        <w:ind w:firstLine="0"/>
      </w:pPr>
      <w:r>
        <w:t>Si unisce al ricordo la prof.ssa Sabina Marinetti</w:t>
      </w:r>
    </w:p>
    <w:p w:rsidR="00691FAC" w:rsidRDefault="00691FAC" w:rsidP="00691FAC">
      <w:pPr>
        <w:ind w:firstLine="0"/>
      </w:pPr>
    </w:p>
    <w:p w:rsidR="00691FAC" w:rsidRDefault="00420234" w:rsidP="00420234">
      <w:r w:rsidRPr="00420234">
        <w:rPr>
          <w:b/>
        </w:rPr>
        <w:t>Pierangeli</w:t>
      </w:r>
      <w:r w:rsidR="00691FAC">
        <w:t xml:space="preserve">: </w:t>
      </w:r>
      <w:r>
        <w:t>Il dato finale delle iscrizioni, compresi i passaggi di corso, è di 118 nuovi iscritti, in sostanziale t</w:t>
      </w:r>
      <w:r w:rsidR="00691FAC">
        <w:t>enuta rispetto all’altr’anno.</w:t>
      </w:r>
    </w:p>
    <w:p w:rsidR="00691FAC" w:rsidRDefault="00420234" w:rsidP="00691FAC">
      <w:r>
        <w:t>Gli esami procederanno in m</w:t>
      </w:r>
      <w:r w:rsidR="00691FAC">
        <w:t xml:space="preserve">odalità mista </w:t>
      </w:r>
      <w:r>
        <w:t>come da mail inviata subito dopo le festività dal Pro Rettore alla Didattica, prof. Bracci</w:t>
      </w:r>
      <w:r w:rsidR="00691FAC">
        <w:t>. Gli studenti non devono presentare certificazioni particolari</w:t>
      </w:r>
      <w:r>
        <w:t xml:space="preserve"> se scelgono di sostenere l’esame on line</w:t>
      </w:r>
      <w:r w:rsidR="00691FAC">
        <w:t>.</w:t>
      </w:r>
    </w:p>
    <w:p w:rsidR="00691FAC" w:rsidRDefault="00691FAC" w:rsidP="00420234">
      <w:pPr>
        <w:pStyle w:val="Paragrafoelenco"/>
        <w:numPr>
          <w:ilvl w:val="0"/>
          <w:numId w:val="6"/>
        </w:numPr>
      </w:pPr>
      <w:r>
        <w:t xml:space="preserve">) </w:t>
      </w:r>
      <w:r>
        <w:t>Approvazione verbale precedente</w:t>
      </w:r>
    </w:p>
    <w:p w:rsidR="00691FAC" w:rsidRDefault="00691FAC" w:rsidP="00691FAC">
      <w:r>
        <w:t>Verbale approvato all’unanimità</w:t>
      </w:r>
    </w:p>
    <w:p w:rsidR="00691FAC" w:rsidRDefault="00691FAC" w:rsidP="00420234">
      <w:pPr>
        <w:pStyle w:val="Paragrafoelenco"/>
        <w:numPr>
          <w:ilvl w:val="0"/>
          <w:numId w:val="6"/>
        </w:numPr>
      </w:pPr>
      <w:r>
        <w:t>Offerta formativa</w:t>
      </w:r>
      <w:r w:rsidR="00420234">
        <w:t xml:space="preserve"> programmata</w:t>
      </w:r>
    </w:p>
    <w:p w:rsidR="00691FAC" w:rsidRDefault="00420234" w:rsidP="00420234">
      <w:r w:rsidRPr="00420234">
        <w:rPr>
          <w:b/>
        </w:rPr>
        <w:lastRenderedPageBreak/>
        <w:t>Pierangeli</w:t>
      </w:r>
      <w:r>
        <w:t xml:space="preserve"> rende noto che e</w:t>
      </w:r>
      <w:r w:rsidR="00691FAC">
        <w:t xml:space="preserve">ntro fine gennaio </w:t>
      </w:r>
      <w:r>
        <w:t xml:space="preserve">il corso di laurea deve comunicare i settori disciplinari per la cosiddetta </w:t>
      </w:r>
      <w:r w:rsidR="00691FAC">
        <w:t>didattica programmata</w:t>
      </w:r>
      <w:r>
        <w:t xml:space="preserve"> mentre abbiamo tempo circa un mese per definire la didattica erogata, specificando i docenti</w:t>
      </w:r>
    </w:p>
    <w:p w:rsidR="00691FAC" w:rsidRDefault="00420234" w:rsidP="00691FAC">
      <w:r>
        <w:t>Il coordinatore, con colloqui precedenti, ha individuato le c</w:t>
      </w:r>
      <w:r w:rsidR="00691FAC">
        <w:t>riticità: dovute a pensionamenti o trasferimenti</w:t>
      </w:r>
    </w:p>
    <w:p w:rsidR="00691FAC" w:rsidRDefault="00691FAC" w:rsidP="00420234">
      <w:pPr>
        <w:ind w:firstLine="0"/>
      </w:pPr>
      <w:r>
        <w:t>Sentite le persone coinvolte in questo</w:t>
      </w:r>
      <w:r w:rsidR="00420234">
        <w:t>, chiede ai colleghi di ribadire le scelte</w:t>
      </w:r>
      <w:r>
        <w:t>.</w:t>
      </w:r>
    </w:p>
    <w:p w:rsidR="00691FAC" w:rsidRDefault="00691FAC" w:rsidP="00691FAC">
      <w:proofErr w:type="spellStart"/>
      <w:r w:rsidRPr="00420234">
        <w:rPr>
          <w:b/>
        </w:rPr>
        <w:t>M.Floriana</w:t>
      </w:r>
      <w:proofErr w:type="spellEnd"/>
      <w:r w:rsidRPr="00420234">
        <w:rPr>
          <w:b/>
        </w:rPr>
        <w:t xml:space="preserve"> Cursi</w:t>
      </w:r>
      <w:r>
        <w:t xml:space="preserve"> non potrà assicurarci il suo insegnamento di storia (due moduli) perché trasferita a dipartimento di Giurisprudenza. IUS/18 decade dalla nostra offerta formativa.</w:t>
      </w:r>
    </w:p>
    <w:p w:rsidR="00691FAC" w:rsidRDefault="00691FAC" w:rsidP="00691FAC">
      <w:r w:rsidRPr="00420234">
        <w:rPr>
          <w:b/>
        </w:rPr>
        <w:t>Stefano Gallo</w:t>
      </w:r>
      <w:r w:rsidR="00420234">
        <w:t>: Per storia dell’arte contemporanea è</w:t>
      </w:r>
      <w:r>
        <w:t xml:space="preserve"> in corso un concorso di ricercatore, per cui saranno conservati 12 </w:t>
      </w:r>
      <w:proofErr w:type="spellStart"/>
      <w:r>
        <w:t>cfu</w:t>
      </w:r>
      <w:proofErr w:type="spellEnd"/>
      <w:r>
        <w:t xml:space="preserve"> nell’offerta.</w:t>
      </w:r>
    </w:p>
    <w:p w:rsidR="00691FAC" w:rsidRDefault="00691FAC" w:rsidP="00691FAC">
      <w:proofErr w:type="spellStart"/>
      <w:r w:rsidRPr="00420234">
        <w:rPr>
          <w:b/>
        </w:rPr>
        <w:t>Emore</w:t>
      </w:r>
      <w:proofErr w:type="spellEnd"/>
      <w:r w:rsidRPr="00420234">
        <w:rPr>
          <w:b/>
        </w:rPr>
        <w:t xml:space="preserve"> Paoli</w:t>
      </w:r>
      <w:r>
        <w:t xml:space="preserve"> </w:t>
      </w:r>
      <w:r w:rsidR="00420234">
        <w:t>propone per L-FIL-LET/08 di ridurre a</w:t>
      </w:r>
      <w:r>
        <w:t xml:space="preserve"> 6 crediti</w:t>
      </w:r>
      <w:r w:rsidR="00420234">
        <w:t xml:space="preserve"> l’offerta formativa, anche perché gli studenti, di fatto, scelgono solo questa opzione</w:t>
      </w:r>
      <w:r>
        <w:t xml:space="preserve">. </w:t>
      </w:r>
    </w:p>
    <w:p w:rsidR="00691FAC" w:rsidRDefault="00420234" w:rsidP="00691FAC">
      <w:r w:rsidRPr="00420234">
        <w:rPr>
          <w:b/>
        </w:rPr>
        <w:t xml:space="preserve">Silvia </w:t>
      </w:r>
      <w:proofErr w:type="spellStart"/>
      <w:r w:rsidR="00691FAC" w:rsidRPr="00420234">
        <w:rPr>
          <w:b/>
        </w:rPr>
        <w:t>Nocentini</w:t>
      </w:r>
      <w:proofErr w:type="spellEnd"/>
      <w:r w:rsidR="00691FAC">
        <w:t xml:space="preserve">: </w:t>
      </w:r>
      <w:r>
        <w:t>si dichiara d’accordo con Paoli e studieranno il modo migliore per dividersi i compiti</w:t>
      </w:r>
      <w:r w:rsidR="00691FAC">
        <w:t>.</w:t>
      </w:r>
    </w:p>
    <w:p w:rsidR="00A53989" w:rsidRDefault="00420234" w:rsidP="00691FAC">
      <w:r w:rsidRPr="00420234">
        <w:rPr>
          <w:b/>
        </w:rPr>
        <w:t>Pierangeli</w:t>
      </w:r>
      <w:r>
        <w:t xml:space="preserve"> informa che per </w:t>
      </w:r>
      <w:r w:rsidR="00691FAC">
        <w:t xml:space="preserve">Storia dei paesi islamici </w:t>
      </w:r>
      <w:r>
        <w:t xml:space="preserve">la collega </w:t>
      </w:r>
      <w:proofErr w:type="spellStart"/>
      <w:r w:rsidR="00691FAC">
        <w:t>Stasolla</w:t>
      </w:r>
      <w:proofErr w:type="spellEnd"/>
      <w:r w:rsidR="00691FAC">
        <w:t xml:space="preserve">: impegnata nell’ASN </w:t>
      </w:r>
      <w:r>
        <w:t>chiede di ridurre</w:t>
      </w:r>
      <w:r w:rsidR="00691FAC">
        <w:t xml:space="preserve"> a 6 </w:t>
      </w:r>
      <w:proofErr w:type="spellStart"/>
      <w:r w:rsidR="00691FAC">
        <w:t>cfu</w:t>
      </w:r>
      <w:proofErr w:type="spellEnd"/>
      <w:r w:rsidR="00A53989">
        <w:t xml:space="preserve"> il suo corso nel secondo semestre</w:t>
      </w:r>
      <w:r w:rsidR="00691FAC">
        <w:t xml:space="preserve">. </w:t>
      </w:r>
    </w:p>
    <w:p w:rsidR="00691FAC" w:rsidRDefault="00691FAC" w:rsidP="00691FAC">
      <w:r>
        <w:rPr>
          <w:u w:val="single"/>
        </w:rPr>
        <w:t>Approvato all’unanimità</w:t>
      </w:r>
      <w:r w:rsidR="00A53989">
        <w:t>. Anche per questa disciplina è stato bandito</w:t>
      </w:r>
      <w:r>
        <w:t xml:space="preserve"> concorso da ricercatore, speriamo venga espletato in tempo</w:t>
      </w:r>
      <w:r w:rsidR="00A53989">
        <w:t xml:space="preserve"> per coprire il settore che comunque confermiamo nell’offerta formativa</w:t>
      </w:r>
      <w:r>
        <w:t>.</w:t>
      </w:r>
    </w:p>
    <w:p w:rsidR="00691FAC" w:rsidRDefault="00A53989" w:rsidP="00691FAC">
      <w:r w:rsidRPr="00A53989">
        <w:rPr>
          <w:b/>
        </w:rPr>
        <w:t>Francesco D’Aiuto</w:t>
      </w:r>
      <w:r>
        <w:t xml:space="preserve"> Informa che il</w:t>
      </w:r>
      <w:r w:rsidR="00691FAC">
        <w:t xml:space="preserve"> concorso di neogreco</w:t>
      </w:r>
      <w:r>
        <w:t xml:space="preserve"> è stato concluso ad agosto</w:t>
      </w:r>
      <w:r w:rsidR="00691FAC">
        <w:t xml:space="preserve"> (31 agosto), ma </w:t>
      </w:r>
      <w:r>
        <w:t xml:space="preserve">il vincitore </w:t>
      </w:r>
      <w:r w:rsidR="00691FAC">
        <w:t>Cristiano Luciani non ha preso ancora servizio.</w:t>
      </w:r>
    </w:p>
    <w:p w:rsidR="00A53989" w:rsidRDefault="00A53989" w:rsidP="00691FAC">
      <w:r w:rsidRPr="00A53989">
        <w:rPr>
          <w:b/>
        </w:rPr>
        <w:t>Pierangeli</w:t>
      </w:r>
      <w:r>
        <w:t xml:space="preserve"> informa che anche il corso per un r</w:t>
      </w:r>
      <w:r w:rsidR="00691FAC">
        <w:t xml:space="preserve">icercatore </w:t>
      </w:r>
      <w:r>
        <w:t>“</w:t>
      </w:r>
      <w:r w:rsidR="00691FAC">
        <w:t>green</w:t>
      </w:r>
      <w:r>
        <w:t>”</w:t>
      </w:r>
      <w:r w:rsidR="00691FAC">
        <w:t xml:space="preserve"> L-FIL-LET/14 </w:t>
      </w:r>
      <w:r>
        <w:t>è stato concluso con il vincitore Daniele Silvi</w:t>
      </w:r>
      <w:r w:rsidR="00691FAC">
        <w:t xml:space="preserve">: </w:t>
      </w:r>
    </w:p>
    <w:p w:rsidR="00691FAC" w:rsidRDefault="00A53989" w:rsidP="00691FAC">
      <w:r w:rsidRPr="00A53989">
        <w:rPr>
          <w:b/>
        </w:rPr>
        <w:t xml:space="preserve">Raffaele </w:t>
      </w:r>
      <w:r w:rsidR="00691FAC" w:rsidRPr="00A53989">
        <w:rPr>
          <w:b/>
        </w:rPr>
        <w:t>Manica</w:t>
      </w:r>
      <w:r w:rsidR="00691FAC">
        <w:t xml:space="preserve">: </w:t>
      </w:r>
      <w:r>
        <w:t xml:space="preserve">come commissario del concorso conferma ma di non essere in grado di sapere quanto Silvi </w:t>
      </w:r>
      <w:proofErr w:type="spellStart"/>
      <w:r>
        <w:t>protrà</w:t>
      </w:r>
      <w:proofErr w:type="spellEnd"/>
      <w:r>
        <w:t xml:space="preserve"> prendere servizio</w:t>
      </w:r>
    </w:p>
    <w:p w:rsidR="00691FAC" w:rsidRDefault="00A53989" w:rsidP="00691FAC">
      <w:r w:rsidRPr="00A53989">
        <w:rPr>
          <w:b/>
        </w:rPr>
        <w:t>Pierangeli</w:t>
      </w:r>
      <w:r>
        <w:t xml:space="preserve"> informa dell’entrata </w:t>
      </w:r>
      <w:r w:rsidR="00691FAC">
        <w:t xml:space="preserve">in servizio </w:t>
      </w:r>
      <w:r>
        <w:t xml:space="preserve">del </w:t>
      </w:r>
      <w:r w:rsidR="00691FAC">
        <w:t>nuovo ricercatore di stor</w:t>
      </w:r>
      <w:r>
        <w:t xml:space="preserve">ia economica, Fernando Salzano che assumerà i 6 </w:t>
      </w:r>
      <w:proofErr w:type="spellStart"/>
      <w:r>
        <w:t>cfu</w:t>
      </w:r>
      <w:proofErr w:type="spellEnd"/>
      <w:r>
        <w:t xml:space="preserve"> </w:t>
      </w:r>
      <w:proofErr w:type="gramStart"/>
      <w:r>
        <w:t>di  Daniela</w:t>
      </w:r>
      <w:proofErr w:type="gramEnd"/>
      <w:r>
        <w:t xml:space="preserve"> </w:t>
      </w:r>
      <w:proofErr w:type="spellStart"/>
      <w:r>
        <w:t>Felisini</w:t>
      </w:r>
      <w:proofErr w:type="spellEnd"/>
      <w:r w:rsidR="00691FAC">
        <w:t>.</w:t>
      </w:r>
    </w:p>
    <w:p w:rsidR="00691FAC" w:rsidRDefault="00A53989" w:rsidP="00691FAC">
      <w:r w:rsidRPr="00A53989">
        <w:rPr>
          <w:b/>
        </w:rPr>
        <w:t xml:space="preserve">Simone </w:t>
      </w:r>
      <w:r w:rsidR="00691FAC" w:rsidRPr="00A53989">
        <w:rPr>
          <w:b/>
        </w:rPr>
        <w:t>Bozzato</w:t>
      </w:r>
      <w:r w:rsidR="00691FAC">
        <w:t xml:space="preserve">: </w:t>
      </w:r>
      <w:r>
        <w:t>Tutto invariato per il settore di Geografia</w:t>
      </w:r>
      <w:r w:rsidR="00691FAC">
        <w:t>. Per quanto riguarda i green da bando devono prendere servizio entro il 1 febbraio, quindi sono validi come docenti di riferimento e per la didattica.</w:t>
      </w:r>
    </w:p>
    <w:p w:rsidR="00A53989" w:rsidRDefault="00A53989" w:rsidP="00691FAC">
      <w:r w:rsidRPr="00A53989">
        <w:rPr>
          <w:b/>
        </w:rPr>
        <w:t xml:space="preserve">Giuseppe </w:t>
      </w:r>
      <w:proofErr w:type="spellStart"/>
      <w:r w:rsidRPr="00A53989">
        <w:rPr>
          <w:b/>
        </w:rPr>
        <w:t>Bettoni</w:t>
      </w:r>
      <w:proofErr w:type="spellEnd"/>
      <w:r>
        <w:t xml:space="preserve"> conferma e si rende disponibile per essere docente di riferimento a peso 5 nel nostro CDS</w:t>
      </w:r>
    </w:p>
    <w:p w:rsidR="00691FAC" w:rsidRDefault="00A53989" w:rsidP="00691FAC">
      <w:r w:rsidRPr="00A53989">
        <w:rPr>
          <w:b/>
        </w:rPr>
        <w:t xml:space="preserve">Simona </w:t>
      </w:r>
      <w:proofErr w:type="spellStart"/>
      <w:proofErr w:type="gramStart"/>
      <w:r w:rsidRPr="00A53989">
        <w:rPr>
          <w:b/>
        </w:rPr>
        <w:t>Foà</w:t>
      </w:r>
      <w:proofErr w:type="spellEnd"/>
      <w:r>
        <w:t xml:space="preserve">  chiede</w:t>
      </w:r>
      <w:proofErr w:type="gramEnd"/>
      <w:r>
        <w:t xml:space="preserve"> cosa si sta facendo per</w:t>
      </w:r>
      <w:r w:rsidR="00691FAC">
        <w:t xml:space="preserve"> i docenti di riferimento?</w:t>
      </w:r>
    </w:p>
    <w:p w:rsidR="00691FAC" w:rsidRDefault="00A53989" w:rsidP="00691FAC">
      <w:r w:rsidRPr="00A53989">
        <w:rPr>
          <w:b/>
        </w:rPr>
        <w:t xml:space="preserve">Lorenzo </w:t>
      </w:r>
      <w:proofErr w:type="spellStart"/>
      <w:r w:rsidR="00691FAC" w:rsidRPr="00A53989">
        <w:rPr>
          <w:b/>
        </w:rPr>
        <w:t>Perilli</w:t>
      </w:r>
      <w:proofErr w:type="spellEnd"/>
      <w:r w:rsidR="00691FAC">
        <w:t xml:space="preserve">: </w:t>
      </w:r>
      <w:r>
        <w:t>si tratta di una questione complessa, poiché abbiamo una c</w:t>
      </w:r>
      <w:r w:rsidR="00691FAC">
        <w:t xml:space="preserve">arenza importante per i corsi del dipartimento, anche computando i sia 2 nuovi RTD B che gli A. Lavoriamo con Guglielmi e </w:t>
      </w:r>
      <w:proofErr w:type="spellStart"/>
      <w:r w:rsidR="00691FAC">
        <w:t>Dragotto</w:t>
      </w:r>
      <w:proofErr w:type="spellEnd"/>
      <w:r w:rsidR="00691FAC">
        <w:t xml:space="preserve">, </w:t>
      </w:r>
      <w:r>
        <w:t>per rendere la situazione la migliore possibile, ma resta la mancanza di docenti a fronte di numerosi corsi di laurea</w:t>
      </w:r>
    </w:p>
    <w:p w:rsidR="00691FAC" w:rsidRDefault="00691FAC" w:rsidP="00691FAC">
      <w:proofErr w:type="spellStart"/>
      <w:r w:rsidRPr="00814E62">
        <w:rPr>
          <w:b/>
        </w:rPr>
        <w:t>Bettoni</w:t>
      </w:r>
      <w:proofErr w:type="spellEnd"/>
      <w:r>
        <w:t xml:space="preserve">: c’è un discorso di equilibri delicati. Medesima discussione nell’altro dipartimento. La scelta di non contare i docenti a contratto è di ateneo, non ministeriale. È una scelta politica. </w:t>
      </w:r>
    </w:p>
    <w:p w:rsidR="00691FAC" w:rsidRDefault="00691FAC" w:rsidP="00691FAC">
      <w:proofErr w:type="spellStart"/>
      <w:r w:rsidRPr="00814E62">
        <w:rPr>
          <w:b/>
        </w:rPr>
        <w:lastRenderedPageBreak/>
        <w:t>Perilli</w:t>
      </w:r>
      <w:proofErr w:type="spellEnd"/>
      <w:r>
        <w:t xml:space="preserve">: la scelta di non contare i contratti io la condivisi quando fu presa in SA, in favore di soluzioni più strutturali, ora </w:t>
      </w:r>
      <w:r w:rsidR="00814E62">
        <w:t xml:space="preserve">siamo però in evidente </w:t>
      </w:r>
      <w:r>
        <w:t>emergenza.</w:t>
      </w:r>
    </w:p>
    <w:p w:rsidR="00691FAC" w:rsidRDefault="00691FAC" w:rsidP="00691FAC">
      <w:r w:rsidRPr="00814E62">
        <w:rPr>
          <w:b/>
        </w:rPr>
        <w:t>D’Aiuto</w:t>
      </w:r>
      <w:r>
        <w:t xml:space="preserve">: dal p di v tecnico per la mia esperienza nel presidio di qualità, è che i contrattisti sono designati in tempi non ragionevoli per la SUA, questo di fatto impedisce di utilizzarli come docenti </w:t>
      </w:r>
      <w:r w:rsidR="00814E62">
        <w:t>di riferimento. Sono molto d</w:t>
      </w:r>
      <w:r>
        <w:t>ispiaciuto per la vicenda di Floriana. Se non tiene un insegnamento per noi non la possiamo contare. Escamotage attingere a un suo insegnamento come desunto anche da noi, ma questo se come punto organico non è necessaria per giurisprudenza.</w:t>
      </w:r>
    </w:p>
    <w:p w:rsidR="00691FAC" w:rsidRDefault="00691FAC" w:rsidP="00691FAC">
      <w:r w:rsidRPr="00814E62">
        <w:rPr>
          <w:b/>
        </w:rPr>
        <w:t>Cursi</w:t>
      </w:r>
      <w:r>
        <w:t>: c’è anche un problema di tipo di insegnamento, poiché terrò corsi non adatti per lettere, anche se stesso settore. Ce ne sono sicuramente altri a giurisprudenza adatti per mutuazione.</w:t>
      </w:r>
    </w:p>
    <w:p w:rsidR="00691FAC" w:rsidRDefault="00691FAC" w:rsidP="00691FAC">
      <w:r w:rsidRPr="00814E62">
        <w:rPr>
          <w:b/>
        </w:rPr>
        <w:t>D’Aiuto</w:t>
      </w:r>
      <w:r>
        <w:t>: il corso dovrebbe essere erogato da noi e mutuato da giurisprudenza. Comunque il problema, da anni, è che bisognerebbe tagliare e non abbiamo avuto il coraggio di farlo.</w:t>
      </w:r>
    </w:p>
    <w:p w:rsidR="00691FAC" w:rsidRDefault="00814E62" w:rsidP="00691FAC">
      <w:r w:rsidRPr="00A53989">
        <w:rPr>
          <w:b/>
        </w:rPr>
        <w:t>Pierangeli</w:t>
      </w:r>
      <w:r w:rsidR="00691FAC">
        <w:t xml:space="preserve">: </w:t>
      </w:r>
      <w:r>
        <w:t xml:space="preserve">Anche i </w:t>
      </w:r>
      <w:proofErr w:type="spellStart"/>
      <w:r>
        <w:t>docentes</w:t>
      </w:r>
      <w:proofErr w:type="spellEnd"/>
      <w:r>
        <w:t xml:space="preserve"> TV dovranno rientrare nel novero dei contratti a pagamento, quindi di fatto non possiamo più averli. M</w:t>
      </w:r>
      <w:r w:rsidR="00691FAC">
        <w:t xml:space="preserve">anteniamo la collaborazione del </w:t>
      </w:r>
      <w:proofErr w:type="spellStart"/>
      <w:r w:rsidR="00691FAC">
        <w:t>prof.Chiodo</w:t>
      </w:r>
      <w:proofErr w:type="spellEnd"/>
      <w:r w:rsidR="00691FAC">
        <w:t xml:space="preserve">; </w:t>
      </w:r>
      <w:r>
        <w:t>eccezionalmente con un contratto di codocenza, di cui sarò io il titolare, per Letteratura italiana II.</w:t>
      </w:r>
    </w:p>
    <w:p w:rsidR="00691FAC" w:rsidRDefault="00691FAC" w:rsidP="00691FAC">
      <w:r w:rsidRPr="00814E62">
        <w:rPr>
          <w:b/>
        </w:rPr>
        <w:t>Cerbo</w:t>
      </w:r>
      <w:r>
        <w:t>: Casadio teneva un modulo di letteratura greca, ma già l’anno scorso avevamo concordato che avrebbe mantenuto solo 15 ore all’interno della Letteratura greca.</w:t>
      </w:r>
      <w:r w:rsidR="00814E62">
        <w:t xml:space="preserve"> Decade invece il laboratorio di lessicografia greca</w:t>
      </w:r>
    </w:p>
    <w:p w:rsidR="00691FAC" w:rsidRDefault="00814E62" w:rsidP="00691FAC">
      <w:r w:rsidRPr="00A53989">
        <w:rPr>
          <w:b/>
        </w:rPr>
        <w:t>Pierangeli</w:t>
      </w:r>
      <w:r>
        <w:t xml:space="preserve"> Con vero dispiacere informo che il collega </w:t>
      </w:r>
      <w:r w:rsidR="00691FAC">
        <w:t>Vendittelli andrà in pensione</w:t>
      </w:r>
      <w:r>
        <w:t xml:space="preserve"> perché non arrivato in tempo un concorso di avanzamento di carriera</w:t>
      </w:r>
      <w:r w:rsidR="00691FAC">
        <w:t>.</w:t>
      </w:r>
      <w:r>
        <w:t xml:space="preserve"> Un episodio triste per il nostro Ateneo. Federico</w:t>
      </w:r>
      <w:r w:rsidR="00691FAC">
        <w:t xml:space="preserve"> Del Tredici </w:t>
      </w:r>
      <w:r>
        <w:t>entrambi i moduli</w:t>
      </w:r>
      <w:r w:rsidR="00691FAC">
        <w:t xml:space="preserve"> di Storia medievale. </w:t>
      </w:r>
    </w:p>
    <w:p w:rsidR="00691FAC" w:rsidRDefault="00691FAC" w:rsidP="00691FAC">
      <w:r w:rsidRPr="00814E62">
        <w:rPr>
          <w:b/>
        </w:rPr>
        <w:t>Paoli</w:t>
      </w:r>
      <w:r>
        <w:t xml:space="preserve">: Abbiamo buttato via un concorso per progressione per Vendittelli, chiamato dal dipartimento, perché non si è voluto fare il concorso entro dicembre. </w:t>
      </w:r>
      <w:proofErr w:type="spellStart"/>
      <w:r w:rsidR="00814E62">
        <w:t>Una autentica</w:t>
      </w:r>
      <w:proofErr w:type="spellEnd"/>
      <w:r w:rsidR="00814E62">
        <w:t xml:space="preserve"> vergogna per l’ateneo. Generosamente il collega continuerà a collaborare solo al progetto di studio</w:t>
      </w:r>
      <w:r>
        <w:t xml:space="preserve"> Rebibbia</w:t>
      </w:r>
      <w:r w:rsidR="00814E62">
        <w:t xml:space="preserve"> come culture della materia di Del Tredici</w:t>
      </w:r>
      <w:r>
        <w:t>.</w:t>
      </w:r>
    </w:p>
    <w:p w:rsidR="00691FAC" w:rsidRDefault="00814E62" w:rsidP="00691FAC">
      <w:r w:rsidRPr="00A53989">
        <w:rPr>
          <w:b/>
        </w:rPr>
        <w:t>Pierangeli</w:t>
      </w:r>
      <w:r w:rsidR="00691FAC">
        <w:t xml:space="preserve">: </w:t>
      </w:r>
      <w:r>
        <w:t xml:space="preserve">Per il settore di Glottologia, Paolo </w:t>
      </w:r>
      <w:proofErr w:type="spellStart"/>
      <w:r w:rsidR="00691FAC">
        <w:t>Poccetti</w:t>
      </w:r>
      <w:proofErr w:type="spellEnd"/>
      <w:r w:rsidR="00691FAC">
        <w:t xml:space="preserve"> va in pensione ma te</w:t>
      </w:r>
      <w:r>
        <w:t>rrà il corso nel primo semestre e per il 22-23 resterà l’intestatario</w:t>
      </w:r>
      <w:r w:rsidR="00691FAC">
        <w:t xml:space="preserve">. </w:t>
      </w:r>
    </w:p>
    <w:p w:rsidR="00691FAC" w:rsidRDefault="00691FAC" w:rsidP="00691FAC">
      <w:proofErr w:type="spellStart"/>
      <w:r>
        <w:t>Poccetti</w:t>
      </w:r>
      <w:proofErr w:type="spellEnd"/>
      <w:r>
        <w:t xml:space="preserve">: </w:t>
      </w:r>
      <w:r w:rsidR="00814E62">
        <w:t xml:space="preserve">Esprimo un forte </w:t>
      </w:r>
      <w:r>
        <w:t xml:space="preserve">rammarico </w:t>
      </w:r>
      <w:r w:rsidR="00814E62">
        <w:t xml:space="preserve">per la </w:t>
      </w:r>
      <w:r>
        <w:t>mancanza discussione aperta su come provvedere a mantenere l’insegnamento.</w:t>
      </w:r>
    </w:p>
    <w:p w:rsidR="00691FAC" w:rsidRDefault="00814E62" w:rsidP="00691FAC">
      <w:r w:rsidRPr="00A53989">
        <w:rPr>
          <w:b/>
        </w:rPr>
        <w:t>Pierangeli</w:t>
      </w:r>
      <w:r w:rsidR="00691FAC">
        <w:t xml:space="preserve">: </w:t>
      </w:r>
      <w:r>
        <w:t xml:space="preserve">Il prof </w:t>
      </w:r>
      <w:proofErr w:type="spellStart"/>
      <w:r w:rsidR="00691FAC">
        <w:t>Gotor</w:t>
      </w:r>
      <w:proofErr w:type="spellEnd"/>
      <w:r w:rsidR="00691FAC">
        <w:t xml:space="preserve"> </w:t>
      </w:r>
      <w:r>
        <w:t>ha chiesto e ottenuto l’</w:t>
      </w:r>
      <w:r w:rsidR="00691FAC">
        <w:t xml:space="preserve">aspettativa. L’offerta formativa rimane invariata, </w:t>
      </w:r>
      <w:r>
        <w:t>ma d’accordo con la Formica terrà una parte del corso</w:t>
      </w:r>
      <w:r w:rsidR="00691FAC">
        <w:t>.</w:t>
      </w:r>
    </w:p>
    <w:p w:rsidR="00691FAC" w:rsidRDefault="00691FAC" w:rsidP="00691FAC">
      <w:r w:rsidRPr="006F6B13">
        <w:rPr>
          <w:b/>
        </w:rPr>
        <w:t xml:space="preserve">Silvia </w:t>
      </w:r>
      <w:proofErr w:type="spellStart"/>
      <w:r w:rsidRPr="006F6B13">
        <w:rPr>
          <w:b/>
        </w:rPr>
        <w:t>Capotosto</w:t>
      </w:r>
      <w:proofErr w:type="spellEnd"/>
      <w:r>
        <w:t xml:space="preserve">: </w:t>
      </w:r>
      <w:r w:rsidR="006F6B13">
        <w:t>Per Storia della lingua tengo il</w:t>
      </w:r>
      <w:r>
        <w:t xml:space="preserve"> </w:t>
      </w:r>
      <w:proofErr w:type="spellStart"/>
      <w:r>
        <w:t>mod</w:t>
      </w:r>
      <w:proofErr w:type="spellEnd"/>
      <w:r>
        <w:t xml:space="preserve">. A, </w:t>
      </w:r>
      <w:r w:rsidR="006F6B13">
        <w:t xml:space="preserve">mentre il </w:t>
      </w:r>
      <w:proofErr w:type="spellStart"/>
      <w:r>
        <w:t>mod</w:t>
      </w:r>
      <w:proofErr w:type="spellEnd"/>
      <w:r>
        <w:t>. B contratto gratuito a Trifone. L’anno pros</w:t>
      </w:r>
      <w:r w:rsidR="006F6B13">
        <w:t xml:space="preserve">simo ci divideremo i 12 </w:t>
      </w:r>
      <w:proofErr w:type="spellStart"/>
      <w:r w:rsidR="006F6B13">
        <w:t>cfu</w:t>
      </w:r>
      <w:proofErr w:type="spellEnd"/>
      <w:r w:rsidR="006F6B13">
        <w:t xml:space="preserve"> con Sergio</w:t>
      </w:r>
      <w:r>
        <w:t xml:space="preserve"> Marroni.</w:t>
      </w:r>
    </w:p>
    <w:p w:rsidR="00691FAC" w:rsidRDefault="00691FAC" w:rsidP="006F6B13">
      <w:pPr>
        <w:pStyle w:val="Paragrafoelenco"/>
        <w:numPr>
          <w:ilvl w:val="0"/>
          <w:numId w:val="6"/>
        </w:numPr>
      </w:pPr>
      <w:bookmarkStart w:id="0" w:name="_GoBack"/>
      <w:bookmarkEnd w:id="0"/>
      <w:r>
        <w:t>Autovalutazione: valutazione interna</w:t>
      </w:r>
    </w:p>
    <w:p w:rsidR="00691FAC" w:rsidRDefault="00691FAC" w:rsidP="00691FAC">
      <w:r>
        <w:t xml:space="preserve">D’Aiuto: consiglio di non sottovalutare la cosa. Si tratta di una verifica da parte del </w:t>
      </w:r>
      <w:proofErr w:type="spellStart"/>
      <w:r>
        <w:t>NdV</w:t>
      </w:r>
      <w:proofErr w:type="spellEnd"/>
      <w:r>
        <w:t xml:space="preserve"> (non è ANVUR: è di </w:t>
      </w:r>
      <w:proofErr w:type="spellStart"/>
      <w:r>
        <w:t>TorV</w:t>
      </w:r>
      <w:proofErr w:type="spellEnd"/>
      <w:r>
        <w:t xml:space="preserve">, ma fatto da docenti esterni e severi), modo per allenare i corsi di laurea in vista delle visite </w:t>
      </w:r>
      <w:proofErr w:type="spellStart"/>
      <w:r>
        <w:t>anvuriane</w:t>
      </w:r>
      <w:proofErr w:type="spellEnd"/>
      <w:r>
        <w:t>. Mettere burocraticamente tutto a posto.</w:t>
      </w:r>
    </w:p>
    <w:p w:rsidR="00691FAC" w:rsidRDefault="00691FAC" w:rsidP="00691FAC">
      <w:r>
        <w:t xml:space="preserve">Purtroppo non abbiamo amministrativi di sostegno. Ci possiamo far aiutare dagli altri corsi di laurea già esaminati. Marcella Pisani. Antonio </w:t>
      </w:r>
      <w:proofErr w:type="spellStart"/>
      <w:r>
        <w:t>Filippin</w:t>
      </w:r>
      <w:proofErr w:type="spellEnd"/>
      <w:r>
        <w:t>.</w:t>
      </w:r>
    </w:p>
    <w:p w:rsidR="00691FAC" w:rsidRDefault="00691FAC" w:rsidP="00691FAC">
      <w:proofErr w:type="spellStart"/>
      <w:r>
        <w:t>Foà</w:t>
      </w:r>
      <w:proofErr w:type="spellEnd"/>
      <w:r>
        <w:t xml:space="preserve">: disponibilità (stessa cosa per editoria). </w:t>
      </w:r>
    </w:p>
    <w:p w:rsidR="00691FAC" w:rsidRDefault="00691FAC" w:rsidP="00691FAC">
      <w:r>
        <w:t>Scadenza 31 gennaio.</w:t>
      </w:r>
    </w:p>
    <w:p w:rsidR="00691FAC" w:rsidRDefault="00691FAC" w:rsidP="00691FAC">
      <w:r>
        <w:lastRenderedPageBreak/>
        <w:t>Rea: procedura interna di verifica che culminerà con audit da marzo in poi.</w:t>
      </w:r>
    </w:p>
    <w:p w:rsidR="00691FAC" w:rsidRDefault="00691FAC" w:rsidP="00691FAC">
      <w:r>
        <w:t>…</w:t>
      </w:r>
    </w:p>
    <w:p w:rsidR="00691FAC" w:rsidRDefault="00691FAC" w:rsidP="00691FAC"/>
    <w:p w:rsidR="00691FAC" w:rsidRDefault="00691FAC" w:rsidP="00691FAC"/>
    <w:p w:rsidR="00AB49E0" w:rsidRDefault="00AB49E0" w:rsidP="00AB49E0">
      <w:pPr>
        <w:pStyle w:val="Nessunaspaziatura"/>
        <w:rPr>
          <w:b/>
        </w:rPr>
      </w:pPr>
    </w:p>
    <w:p w:rsidR="00AB49E0" w:rsidRDefault="00AB49E0" w:rsidP="00AB49E0">
      <w:pPr>
        <w:pStyle w:val="Nessunaspaziatura"/>
        <w:rPr>
          <w:b/>
        </w:rPr>
      </w:pPr>
    </w:p>
    <w:p w:rsidR="00AB49E0" w:rsidRPr="00AB49E0" w:rsidRDefault="00AB49E0" w:rsidP="00AB49E0">
      <w:pPr>
        <w:pStyle w:val="Nessunaspaziatura"/>
        <w:rPr>
          <w:rFonts w:eastAsia="Times New Roman"/>
          <w:b/>
          <w:color w:val="000000"/>
          <w:lang w:eastAsia="it-IT"/>
        </w:rPr>
      </w:pPr>
      <w:r w:rsidRPr="00AB49E0">
        <w:rPr>
          <w:rFonts w:eastAsia="Times New Roman"/>
          <w:b/>
          <w:color w:val="000000"/>
          <w:lang w:eastAsia="it-IT"/>
        </w:rPr>
        <w:t>Pratiche studenti</w:t>
      </w:r>
    </w:p>
    <w:p w:rsidR="00AB49E0" w:rsidRDefault="00AB49E0" w:rsidP="00AB49E0">
      <w:pPr>
        <w:pStyle w:val="Nessunaspaziatura"/>
        <w:rPr>
          <w:rFonts w:eastAsia="Times New Roman"/>
          <w:color w:val="000000"/>
          <w:lang w:eastAsia="it-IT"/>
        </w:rPr>
      </w:pPr>
    </w:p>
    <w:p w:rsidR="00AB49E0" w:rsidRPr="00AB49E0" w:rsidRDefault="00AB49E0" w:rsidP="00AB49E0">
      <w:pPr>
        <w:pStyle w:val="Nessunaspaziatura"/>
      </w:pPr>
      <w:r>
        <w:rPr>
          <w:rFonts w:eastAsia="Times New Roman"/>
          <w:color w:val="000000"/>
          <w:lang w:eastAsia="it-IT"/>
        </w:rPr>
        <w:t>Il consiglio approva il lavoro della commissione presieduta dal coordinatore</w:t>
      </w:r>
    </w:p>
    <w:p w:rsidR="008563B2" w:rsidRDefault="008563B2" w:rsidP="00AB49E0">
      <w:pPr>
        <w:pStyle w:val="Nessunaspaziatura"/>
      </w:pPr>
    </w:p>
    <w:p w:rsidR="008563B2" w:rsidRDefault="008563B2" w:rsidP="00691FAC">
      <w:pPr>
        <w:pStyle w:val="Nessunaspaziatura"/>
        <w:ind w:firstLine="0"/>
      </w:pPr>
    </w:p>
    <w:p w:rsidR="008563B2" w:rsidRDefault="008563B2" w:rsidP="00AB49E0">
      <w:pPr>
        <w:pStyle w:val="Nessunaspaziatura"/>
      </w:pPr>
    </w:p>
    <w:p w:rsidR="002C63E5" w:rsidRPr="00AB49E0" w:rsidRDefault="00D2615E" w:rsidP="00AB49E0">
      <w:pPr>
        <w:pStyle w:val="Nessunaspaziatura"/>
        <w:rPr>
          <w:b/>
        </w:rPr>
      </w:pPr>
      <w:r w:rsidRPr="00AB49E0">
        <w:rPr>
          <w:b/>
        </w:rPr>
        <w:t>V</w:t>
      </w:r>
      <w:r w:rsidR="00535564" w:rsidRPr="00AB49E0">
        <w:rPr>
          <w:b/>
        </w:rPr>
        <w:t>arie ed eventuali</w:t>
      </w:r>
    </w:p>
    <w:p w:rsidR="00183AD6" w:rsidRPr="00D742D0" w:rsidRDefault="007226CC" w:rsidP="00AB49E0">
      <w:pPr>
        <w:pStyle w:val="Nessunaspaziatura"/>
      </w:pPr>
      <w:r>
        <w:t>Non ci sono Varie e Eventuali</w:t>
      </w:r>
      <w:r w:rsidR="00D742D0" w:rsidRPr="00D742D0">
        <w:rPr>
          <w:color w:val="222222"/>
          <w:shd w:val="clear" w:color="auto" w:fill="FFFFFF"/>
        </w:rPr>
        <w:t>.</w:t>
      </w:r>
    </w:p>
    <w:p w:rsidR="00183AD6" w:rsidRPr="00345C35" w:rsidRDefault="00183AD6" w:rsidP="00AB49E0">
      <w:pPr>
        <w:pStyle w:val="Nessunaspaziatura"/>
      </w:pPr>
    </w:p>
    <w:p w:rsidR="0029733F" w:rsidRPr="00345C35" w:rsidRDefault="00691FAC" w:rsidP="00AB49E0">
      <w:pPr>
        <w:pStyle w:val="Nessunaspaziatura"/>
      </w:pPr>
      <w:r>
        <w:t>La seduta è tolta alle ore 11.5</w:t>
      </w:r>
      <w:r w:rsidR="0029733F" w:rsidRPr="00345C35">
        <w:t>0.</w:t>
      </w:r>
    </w:p>
    <w:p w:rsidR="003357FA" w:rsidRPr="00345C35" w:rsidRDefault="003357FA" w:rsidP="00AB49E0">
      <w:pPr>
        <w:pStyle w:val="Nessunaspaziatura"/>
      </w:pPr>
      <w:r w:rsidRPr="00345C35">
        <w:t>La segretaria verbalizzante</w:t>
      </w:r>
      <w:r w:rsidR="00013FA0" w:rsidRPr="00345C35">
        <w:t xml:space="preserve"> </w:t>
      </w:r>
      <w:r w:rsidRPr="00345C35">
        <w:t>Prof. Cristina Pace</w:t>
      </w:r>
    </w:p>
    <w:p w:rsidR="0029733F" w:rsidRPr="00345C35" w:rsidRDefault="0029733F" w:rsidP="00AB49E0">
      <w:pPr>
        <w:pStyle w:val="Nessunaspaziatura"/>
      </w:pPr>
      <w:r w:rsidRPr="00345C35">
        <w:t>Il Presidente</w:t>
      </w:r>
      <w:r w:rsidR="00013FA0" w:rsidRPr="00345C35">
        <w:t xml:space="preserve"> </w:t>
      </w:r>
      <w:r w:rsidR="003357FA" w:rsidRPr="00345C35">
        <w:t>Prof. Fabio Pierangeli</w:t>
      </w:r>
    </w:p>
    <w:p w:rsidR="00956FA4" w:rsidRPr="00345C35" w:rsidRDefault="00851D24" w:rsidP="00CB49A9">
      <w:pPr>
        <w:pStyle w:val="Elencoacolori-Colore11"/>
        <w:spacing w:after="0" w:line="360" w:lineRule="auto"/>
        <w:ind w:left="0" w:firstLine="0"/>
        <w:jc w:val="center"/>
      </w:pPr>
      <w:r w:rsidRPr="00345C35">
        <w:rPr>
          <w:noProof/>
          <w:lang w:eastAsia="it-IT"/>
        </w:rPr>
        <w:drawing>
          <wp:inline distT="0" distB="0" distL="0" distR="0">
            <wp:extent cx="2509162" cy="1343025"/>
            <wp:effectExtent l="19050" t="0" r="5438" b="0"/>
            <wp:docPr id="1" name="Immagine 1" descr="C:\Users\UtenteLettere\Desktop\firmapierange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Lettere\Desktop\firmapierangel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708" cy="1347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6FA4" w:rsidRPr="00345C35" w:rsidSect="0053244E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1C374F"/>
    <w:multiLevelType w:val="hybridMultilevel"/>
    <w:tmpl w:val="605ACA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21A7D"/>
    <w:multiLevelType w:val="hybridMultilevel"/>
    <w:tmpl w:val="605ACA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E132F6"/>
    <w:multiLevelType w:val="hybridMultilevel"/>
    <w:tmpl w:val="5830AF4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9C200B"/>
    <w:multiLevelType w:val="hybridMultilevel"/>
    <w:tmpl w:val="0EE6E0F6"/>
    <w:lvl w:ilvl="0" w:tplc="99CE22D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43457678"/>
    <w:multiLevelType w:val="hybridMultilevel"/>
    <w:tmpl w:val="87AAEC7E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5B0BD4"/>
    <w:multiLevelType w:val="hybridMultilevel"/>
    <w:tmpl w:val="9F924A46"/>
    <w:lvl w:ilvl="0" w:tplc="0410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956FA4"/>
    <w:rsid w:val="00007448"/>
    <w:rsid w:val="0001202B"/>
    <w:rsid w:val="00013FA0"/>
    <w:rsid w:val="00086E33"/>
    <w:rsid w:val="000A6B74"/>
    <w:rsid w:val="000B43A1"/>
    <w:rsid w:val="000E0DC3"/>
    <w:rsid w:val="00123D28"/>
    <w:rsid w:val="001611E6"/>
    <w:rsid w:val="0017345B"/>
    <w:rsid w:val="00183AD6"/>
    <w:rsid w:val="001E737B"/>
    <w:rsid w:val="00214E15"/>
    <w:rsid w:val="00227F75"/>
    <w:rsid w:val="00267CEE"/>
    <w:rsid w:val="0027284D"/>
    <w:rsid w:val="002826C8"/>
    <w:rsid w:val="0029733F"/>
    <w:rsid w:val="002B3238"/>
    <w:rsid w:val="002B5EC8"/>
    <w:rsid w:val="002C63E5"/>
    <w:rsid w:val="002C6D40"/>
    <w:rsid w:val="002D741C"/>
    <w:rsid w:val="003357FA"/>
    <w:rsid w:val="00345C35"/>
    <w:rsid w:val="00357720"/>
    <w:rsid w:val="00375198"/>
    <w:rsid w:val="004006A9"/>
    <w:rsid w:val="00420234"/>
    <w:rsid w:val="004246C4"/>
    <w:rsid w:val="004A4EB6"/>
    <w:rsid w:val="004A5058"/>
    <w:rsid w:val="0053244E"/>
    <w:rsid w:val="00535564"/>
    <w:rsid w:val="00543E68"/>
    <w:rsid w:val="00560C03"/>
    <w:rsid w:val="00561A79"/>
    <w:rsid w:val="00580A9F"/>
    <w:rsid w:val="005C012F"/>
    <w:rsid w:val="005C7E30"/>
    <w:rsid w:val="00610A10"/>
    <w:rsid w:val="00640CDE"/>
    <w:rsid w:val="00691FAC"/>
    <w:rsid w:val="006F3565"/>
    <w:rsid w:val="006F6B13"/>
    <w:rsid w:val="007226CC"/>
    <w:rsid w:val="0074053F"/>
    <w:rsid w:val="00752D1C"/>
    <w:rsid w:val="007C32BB"/>
    <w:rsid w:val="007E192F"/>
    <w:rsid w:val="00814E62"/>
    <w:rsid w:val="008227C2"/>
    <w:rsid w:val="00834566"/>
    <w:rsid w:val="00851D24"/>
    <w:rsid w:val="008563B2"/>
    <w:rsid w:val="008F72E6"/>
    <w:rsid w:val="00906ED0"/>
    <w:rsid w:val="00956FA4"/>
    <w:rsid w:val="00972F65"/>
    <w:rsid w:val="009D509C"/>
    <w:rsid w:val="00A53989"/>
    <w:rsid w:val="00AA5235"/>
    <w:rsid w:val="00AB3887"/>
    <w:rsid w:val="00AB49E0"/>
    <w:rsid w:val="00AC0787"/>
    <w:rsid w:val="00AD5C43"/>
    <w:rsid w:val="00B12C63"/>
    <w:rsid w:val="00B90A43"/>
    <w:rsid w:val="00CB49A9"/>
    <w:rsid w:val="00CC380F"/>
    <w:rsid w:val="00CD061F"/>
    <w:rsid w:val="00CD2C34"/>
    <w:rsid w:val="00D2615E"/>
    <w:rsid w:val="00D30743"/>
    <w:rsid w:val="00D643DB"/>
    <w:rsid w:val="00D742D0"/>
    <w:rsid w:val="00DB776F"/>
    <w:rsid w:val="00DD46A6"/>
    <w:rsid w:val="00E769A2"/>
    <w:rsid w:val="00F43B15"/>
    <w:rsid w:val="00F70CED"/>
    <w:rsid w:val="00F8367C"/>
    <w:rsid w:val="00FE0B24"/>
    <w:rsid w:val="00FF2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29F10B-7263-4C9A-BCB1-FEFE8B553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5C43"/>
    <w:pPr>
      <w:spacing w:after="200"/>
      <w:ind w:firstLine="709"/>
      <w:jc w:val="both"/>
    </w:pPr>
    <w:rPr>
      <w:rFonts w:ascii="Times New Roman" w:eastAsia="Calibri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C0787"/>
    <w:pPr>
      <w:ind w:left="720"/>
      <w:contextualSpacing/>
    </w:pPr>
  </w:style>
  <w:style w:type="paragraph" w:styleId="Rientrocorpodeltesto">
    <w:name w:val="Body Text Indent"/>
    <w:basedOn w:val="Normale"/>
    <w:link w:val="RientrocorpodeltestoCarattere"/>
    <w:rsid w:val="00AC0787"/>
    <w:pPr>
      <w:spacing w:line="360" w:lineRule="auto"/>
      <w:ind w:left="709" w:firstLine="0"/>
    </w:pPr>
  </w:style>
  <w:style w:type="character" w:customStyle="1" w:styleId="RientrocorpodeltestoCarattere">
    <w:name w:val="Rientro corpo del testo Carattere"/>
    <w:basedOn w:val="Carpredefinitoparagrafo"/>
    <w:link w:val="Rientrocorpodeltesto"/>
    <w:rsid w:val="00AC0787"/>
    <w:rPr>
      <w:rFonts w:ascii="Times New Roman" w:eastAsia="Calibri" w:hAnsi="Times New Roman" w:cs="Times New Roman"/>
    </w:rPr>
  </w:style>
  <w:style w:type="paragraph" w:customStyle="1" w:styleId="Elencoacolori-Colore11">
    <w:name w:val="Elenco a colori - Colore 11"/>
    <w:basedOn w:val="Normale"/>
    <w:qFormat/>
    <w:rsid w:val="0029733F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0B43A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0B43A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0B43A1"/>
    <w:rPr>
      <w:rFonts w:ascii="Times New Roman" w:eastAsia="Calibri" w:hAnsi="Times New Roman" w:cs="Times New Roman"/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0B43A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0B43A1"/>
    <w:rPr>
      <w:rFonts w:ascii="Times New Roman" w:eastAsia="Calibri" w:hAnsi="Times New Roman" w:cs="Times New Roman"/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B43A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B43A1"/>
    <w:rPr>
      <w:rFonts w:ascii="Segoe UI" w:eastAsia="Calibri" w:hAnsi="Segoe UI" w:cs="Segoe UI"/>
      <w:sz w:val="18"/>
      <w:szCs w:val="18"/>
    </w:rPr>
  </w:style>
  <w:style w:type="paragraph" w:styleId="Nessunaspaziatura">
    <w:name w:val="No Spacing"/>
    <w:uiPriority w:val="1"/>
    <w:qFormat/>
    <w:rsid w:val="00AB49E0"/>
    <w:pPr>
      <w:ind w:firstLine="709"/>
      <w:jc w:val="both"/>
    </w:pPr>
    <w:rPr>
      <w:rFonts w:ascii="Times New Roman" w:eastAsia="Calibri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265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4</Pages>
  <Words>1221</Words>
  <Characters>6961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Laboratorio LISL</cp:lastModifiedBy>
  <cp:revision>7</cp:revision>
  <dcterms:created xsi:type="dcterms:W3CDTF">2022-01-15T09:25:00Z</dcterms:created>
  <dcterms:modified xsi:type="dcterms:W3CDTF">2022-01-19T19:31:00Z</dcterms:modified>
</cp:coreProperties>
</file>